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578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widowControl/>
        <w:jc w:val="left"/>
        <w:rPr>
          <w:rFonts w:ascii="仿宋" w:hAnsi="仿宋"/>
          <w:szCs w:val="32"/>
        </w:rPr>
      </w:pPr>
    </w:p>
    <w:p>
      <w:pPr>
        <w:widowControl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工程造价咨询行业职业责任保险理赔员名单</w:t>
      </w:r>
    </w:p>
    <w:p>
      <w:pPr>
        <w:widowControl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（按姓氏笔划排序）</w:t>
      </w:r>
    </w:p>
    <w:p>
      <w:pPr>
        <w:widowControl/>
        <w:jc w:val="center"/>
        <w:rPr>
          <w:rFonts w:ascii="方正小标宋简体" w:hAnsi="仿宋" w:eastAsia="方正小标宋简体"/>
          <w:sz w:val="36"/>
          <w:szCs w:val="36"/>
        </w:rPr>
      </w:pPr>
    </w:p>
    <w:tbl>
      <w:tblPr>
        <w:tblStyle w:val="9"/>
        <w:tblW w:w="0" w:type="auto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843"/>
        <w:gridCol w:w="5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Cs w:val="32"/>
              </w:rPr>
            </w:pPr>
            <w:r>
              <w:rPr>
                <w:rFonts w:hint="eastAsia" w:ascii="宋体" w:hAnsi="宋体" w:eastAsia="宋体"/>
                <w:b/>
                <w:bCs/>
                <w:szCs w:val="32"/>
              </w:rPr>
              <w:t>序号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Cs w:val="32"/>
              </w:rPr>
            </w:pPr>
            <w:r>
              <w:rPr>
                <w:rFonts w:hint="eastAsia" w:ascii="宋体" w:hAnsi="宋体" w:eastAsia="宋体"/>
                <w:b/>
                <w:bCs/>
                <w:szCs w:val="32"/>
              </w:rPr>
              <w:t>姓名</w:t>
            </w:r>
          </w:p>
        </w:tc>
        <w:tc>
          <w:tcPr>
            <w:tcW w:w="5862" w:type="dxa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Cs w:val="32"/>
              </w:rPr>
            </w:pPr>
            <w:r>
              <w:rPr>
                <w:rFonts w:hint="eastAsia" w:ascii="宋体" w:hAnsi="宋体" w:eastAsia="宋体"/>
                <w:b/>
                <w:bCs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马九红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jc w:val="left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珠海华信达工程顾问有限公司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卢立明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jc w:val="left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广东省建设工程标准定额站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田华伟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jc w:val="left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北京金和通工程咨询有限公司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包颂英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jc w:val="left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四川建科工程建设管理有限公司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朱云峰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jc w:val="left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天健（浙江）工程咨询有限公司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 xml:space="preserve">刘 </w:t>
            </w:r>
            <w:r>
              <w:rPr>
                <w:rFonts w:ascii="仿宋" w:hAnsi="仿宋"/>
                <w:color w:val="000000"/>
                <w:szCs w:val="32"/>
              </w:rPr>
              <w:t xml:space="preserve"> </w:t>
            </w:r>
            <w:r>
              <w:rPr>
                <w:rFonts w:hint="eastAsia" w:ascii="仿宋" w:hAnsi="仿宋"/>
                <w:color w:val="000000"/>
                <w:szCs w:val="32"/>
              </w:rPr>
              <w:t>阳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jc w:val="left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天津倚天工程咨询有限公司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齐国舟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浙江浙坤工程管理有限公司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许锡雁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广东省工程造价协会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 xml:space="preserve">严 </w:t>
            </w:r>
            <w:r>
              <w:rPr>
                <w:rFonts w:ascii="仿宋" w:hAnsi="仿宋"/>
                <w:color w:val="000000"/>
                <w:szCs w:val="32"/>
              </w:rPr>
              <w:t xml:space="preserve"> </w:t>
            </w:r>
            <w:r>
              <w:rPr>
                <w:rFonts w:hint="eastAsia" w:ascii="仿宋" w:hAnsi="仿宋"/>
                <w:color w:val="000000"/>
                <w:szCs w:val="32"/>
              </w:rPr>
              <w:t>俊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北京金马威工程咨询有限公司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10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李少磊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天津市泛亚工程机电设备咨询有限公司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11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李保华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天津泰达工程管理咨询有限公司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12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szCs w:val="32"/>
              </w:rPr>
              <w:t>杨丽艳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szCs w:val="32"/>
              </w:rPr>
              <w:t>海纳项目管理有限公司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13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肖立蔚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申都设计集团有限公司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14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 xml:space="preserve">肖 </w:t>
            </w:r>
            <w:r>
              <w:rPr>
                <w:rFonts w:ascii="仿宋" w:hAnsi="仿宋"/>
                <w:color w:val="000000"/>
                <w:szCs w:val="32"/>
              </w:rPr>
              <w:t xml:space="preserve"> </w:t>
            </w:r>
            <w:r>
              <w:rPr>
                <w:rFonts w:hint="eastAsia" w:ascii="仿宋" w:hAnsi="仿宋"/>
                <w:color w:val="000000"/>
                <w:szCs w:val="32"/>
              </w:rPr>
              <w:t>莲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湖北宏大工程咨询有限公司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15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肖继伟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北京汉腾工程顾问有限公司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16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吴玉珊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龙达恒信工程咨询有限公司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17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szCs w:val="32"/>
              </w:rPr>
              <w:t>吴雨冰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szCs w:val="32"/>
              </w:rPr>
              <w:t>中国建设工程造价管理协会工程造价纠纷调解工作委员会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18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szCs w:val="32"/>
              </w:rPr>
              <w:t>汪建华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jc w:val="left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中大信（北京）工程咨询有限公司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19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沈洪志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苏世建设管理集团有限公司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20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张大平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北京求实工程管理有限公司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21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 xml:space="preserve">张 </w:t>
            </w:r>
            <w:r>
              <w:rPr>
                <w:rFonts w:ascii="仿宋" w:hAnsi="仿宋"/>
                <w:color w:val="000000"/>
                <w:szCs w:val="32"/>
              </w:rPr>
              <w:t xml:space="preserve"> </w:t>
            </w:r>
            <w:r>
              <w:rPr>
                <w:rFonts w:hint="eastAsia" w:ascii="仿宋" w:hAnsi="仿宋"/>
                <w:color w:val="000000"/>
                <w:szCs w:val="32"/>
              </w:rPr>
              <w:t>翠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龙达恒信工程咨询有限公司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22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 xml:space="preserve">陈 </w:t>
            </w:r>
            <w:r>
              <w:rPr>
                <w:rFonts w:ascii="仿宋" w:hAnsi="仿宋"/>
                <w:color w:val="000000"/>
                <w:szCs w:val="32"/>
              </w:rPr>
              <w:t xml:space="preserve"> </w:t>
            </w:r>
            <w:r>
              <w:rPr>
                <w:rFonts w:hint="eastAsia" w:ascii="仿宋" w:hAnsi="仿宋"/>
                <w:color w:val="000000"/>
                <w:szCs w:val="32"/>
              </w:rPr>
              <w:t>军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上海市建纬律师事务所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23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 xml:space="preserve">陈 </w:t>
            </w:r>
            <w:r>
              <w:rPr>
                <w:rFonts w:ascii="仿宋" w:hAnsi="仿宋"/>
                <w:color w:val="000000"/>
                <w:szCs w:val="32"/>
              </w:rPr>
              <w:t xml:space="preserve"> </w:t>
            </w:r>
            <w:r>
              <w:rPr>
                <w:rFonts w:hint="eastAsia" w:ascii="仿宋" w:hAnsi="仿宋"/>
                <w:color w:val="000000"/>
                <w:szCs w:val="32"/>
              </w:rPr>
              <w:t>敏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四川中鑫恒德项目管理有限公司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24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邵荣庆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江苏润泰工程项目管理咨询有限公司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25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 xml:space="preserve">林 </w:t>
            </w:r>
            <w:r>
              <w:rPr>
                <w:rFonts w:ascii="仿宋" w:hAnsi="仿宋"/>
                <w:color w:val="000000"/>
                <w:szCs w:val="32"/>
              </w:rPr>
              <w:t xml:space="preserve"> </w:t>
            </w:r>
            <w:r>
              <w:rPr>
                <w:rFonts w:hint="eastAsia" w:ascii="仿宋" w:hAnsi="仿宋"/>
                <w:color w:val="000000"/>
                <w:szCs w:val="32"/>
              </w:rPr>
              <w:t>兵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盛唐工程咨询集团有限公司重庆分公司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26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 xml:space="preserve">林 </w:t>
            </w:r>
            <w:r>
              <w:rPr>
                <w:rFonts w:ascii="仿宋" w:hAnsi="仿宋"/>
                <w:color w:val="000000"/>
                <w:szCs w:val="32"/>
              </w:rPr>
              <w:t xml:space="preserve"> </w:t>
            </w:r>
            <w:r>
              <w:rPr>
                <w:rFonts w:hint="eastAsia" w:ascii="仿宋" w:hAnsi="仿宋"/>
                <w:color w:val="000000"/>
                <w:szCs w:val="32"/>
              </w:rPr>
              <w:t>涛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中汇工程咨询有限公司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27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罗晶晶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湖北天宇工程造价咨询有限公司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28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szCs w:val="32"/>
              </w:rPr>
              <w:t>周明科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szCs w:val="32"/>
              </w:rPr>
              <w:t>中国建设工程造价管理协会工程造价纠纷调解工作委员会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29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szCs w:val="32"/>
              </w:rPr>
              <w:t>郑希泉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szCs w:val="32"/>
              </w:rPr>
              <w:t>汇港管理咨询集团有限公司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30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 xml:space="preserve">钟 </w:t>
            </w:r>
            <w:r>
              <w:rPr>
                <w:rFonts w:ascii="仿宋" w:hAnsi="仿宋"/>
                <w:color w:val="000000"/>
                <w:szCs w:val="32"/>
              </w:rPr>
              <w:t xml:space="preserve"> </w:t>
            </w:r>
            <w:r>
              <w:rPr>
                <w:rFonts w:hint="eastAsia" w:ascii="仿宋" w:hAnsi="仿宋"/>
                <w:color w:val="000000"/>
                <w:szCs w:val="32"/>
              </w:rPr>
              <w:t>泉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广东省工程造价协会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31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恽其鋆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北京希地环球建设工程顾问有限公司湖北分公司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32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徐思燕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重庆求精工程造价有限责任公司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33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郭玉林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天津广正建设项目咨询股份有限公司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34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唐灿根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苏世建设管理集团有限公司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35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唐显忠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中量工程咨询有限公司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36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程春爱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天津市明正工程咨询有限公司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37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潘建华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江苏苏亚金诚工程管理咨询有限公司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3</w:t>
            </w:r>
            <w:r>
              <w:rPr>
                <w:rFonts w:ascii="仿宋" w:hAnsi="仿宋"/>
                <w:color w:val="000000"/>
                <w:szCs w:val="32"/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szCs w:val="32"/>
              </w:rPr>
              <w:t xml:space="preserve">潘 </w:t>
            </w:r>
            <w:r>
              <w:rPr>
                <w:rFonts w:ascii="仿宋" w:hAnsi="仿宋"/>
                <w:szCs w:val="32"/>
              </w:rPr>
              <w:t xml:space="preserve"> </w:t>
            </w:r>
            <w:r>
              <w:rPr>
                <w:rFonts w:hint="eastAsia" w:ascii="仿宋" w:hAnsi="仿宋"/>
                <w:szCs w:val="32"/>
              </w:rPr>
              <w:t>敏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szCs w:val="32"/>
              </w:rPr>
              <w:t>四川开元工程项目管理咨询有限公司</w:t>
            </w:r>
          </w:p>
        </w:tc>
      </w:tr>
    </w:tbl>
    <w:p>
      <w:pPr>
        <w:widowControl/>
        <w:jc w:val="left"/>
        <w:rPr>
          <w:rFonts w:hint="eastAsia" w:ascii="方正小标宋简体" w:hAnsi="仿宋" w:eastAsia="方正小标宋简体"/>
          <w:sz w:val="36"/>
          <w:szCs w:val="36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0" w:footer="1134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jc w:val="center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t xml:space="preserve">                                                  </w:t>
    </w:r>
    <w:r>
      <w:rPr>
        <w:rFonts w:hint="eastAsia" w:ascii="宋体" w:hAnsi="宋体" w:eastAsia="宋体"/>
        <w:sz w:val="28"/>
        <w:szCs w:val="28"/>
      </w:rPr>
      <w:t xml:space="preserve">— </w:t>
    </w:r>
    <w:sdt>
      <w:sdtPr>
        <w:rPr>
          <w:rFonts w:hint="eastAsia" w:ascii="宋体" w:hAnsi="宋体" w:eastAsia="宋体"/>
          <w:sz w:val="28"/>
          <w:szCs w:val="28"/>
        </w:rPr>
        <w:id w:val="1783535578"/>
        <w:docPartObj>
          <w:docPartGallery w:val="autotext"/>
        </w:docPartObj>
      </w:sdtPr>
      <w:sdtEndPr>
        <w:rPr>
          <w:rFonts w:hint="eastAsia" w:ascii="宋体" w:hAnsi="宋体" w:eastAsia="宋体"/>
          <w:sz w:val="28"/>
          <w:szCs w:val="28"/>
        </w:rPr>
      </w:sdtEndPr>
      <w:sdtContent>
        <w:r>
          <w:rPr>
            <w:rFonts w:hint="eastAsia" w:ascii="宋体" w:hAnsi="宋体" w:eastAsia="宋体"/>
            <w:sz w:val="28"/>
            <w:szCs w:val="28"/>
          </w:rPr>
          <w:fldChar w:fldCharType="begin"/>
        </w:r>
        <w:r>
          <w:rPr>
            <w:rFonts w:hint="eastAsia"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hint="eastAsia" w:ascii="宋体" w:hAnsi="宋体" w:eastAsia="宋体"/>
            <w:sz w:val="28"/>
            <w:szCs w:val="28"/>
          </w:rPr>
          <w:fldChar w:fldCharType="separate"/>
        </w:r>
        <w:r>
          <w:rPr>
            <w:rFonts w:hint="eastAsia" w:ascii="宋体" w:hAnsi="宋体" w:eastAsia="宋体"/>
            <w:sz w:val="28"/>
            <w:szCs w:val="28"/>
          </w:rPr>
          <w:t>2</w:t>
        </w:r>
        <w:r>
          <w:rPr>
            <w:rFonts w:hint="eastAsia"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 </w:t>
        </w:r>
        <w:r>
          <w:rPr>
            <w:rFonts w:ascii="宋体" w:hAnsi="宋体" w:eastAsia="宋体"/>
            <w:sz w:val="28"/>
            <w:szCs w:val="28"/>
          </w:rPr>
          <w:t xml:space="preserve"> </w:t>
        </w:r>
      </w:sdtContent>
    </w:sdt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sdt>
      <w:sdtPr>
        <w:rPr>
          <w:rFonts w:hint="eastAsia" w:ascii="宋体" w:hAnsi="宋体" w:eastAsia="宋体"/>
          <w:sz w:val="28"/>
          <w:szCs w:val="28"/>
        </w:rPr>
        <w:id w:val="-1866508705"/>
        <w:docPartObj>
          <w:docPartGallery w:val="autotext"/>
        </w:docPartObj>
      </w:sdtPr>
      <w:sdtEndPr>
        <w:rPr>
          <w:rFonts w:hint="eastAsia" w:ascii="宋体" w:hAnsi="宋体" w:eastAsia="宋体"/>
          <w:sz w:val="28"/>
          <w:szCs w:val="28"/>
        </w:rPr>
      </w:sdtEndPr>
      <w:sdtContent>
        <w:r>
          <w:rPr>
            <w:rFonts w:hint="eastAsia" w:ascii="宋体" w:hAnsi="宋体" w:eastAsia="宋体"/>
            <w:sz w:val="28"/>
            <w:szCs w:val="28"/>
          </w:rPr>
          <w:fldChar w:fldCharType="begin"/>
        </w:r>
        <w:r>
          <w:rPr>
            <w:rFonts w:hint="eastAsia"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hint="eastAsia" w:ascii="宋体" w:hAnsi="宋体" w:eastAsia="宋体"/>
            <w:sz w:val="28"/>
            <w:szCs w:val="28"/>
          </w:rPr>
          <w:fldChar w:fldCharType="separate"/>
        </w:r>
        <w:r>
          <w:rPr>
            <w:rFonts w:hint="eastAsia" w:ascii="宋体" w:hAnsi="宋体" w:eastAsia="宋体"/>
            <w:sz w:val="28"/>
            <w:szCs w:val="28"/>
          </w:rPr>
          <w:t>2</w:t>
        </w:r>
        <w:r>
          <w:rPr>
            <w:rFonts w:hint="eastAsia"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sdtContent>
    </w:sdt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E5"/>
    <w:rsid w:val="0007518D"/>
    <w:rsid w:val="00077D16"/>
    <w:rsid w:val="000A0241"/>
    <w:rsid w:val="000A70EA"/>
    <w:rsid w:val="000B0B9A"/>
    <w:rsid w:val="000B766C"/>
    <w:rsid w:val="000D1B03"/>
    <w:rsid w:val="000D3F93"/>
    <w:rsid w:val="000E2C92"/>
    <w:rsid w:val="000F03DD"/>
    <w:rsid w:val="000F74C9"/>
    <w:rsid w:val="00107732"/>
    <w:rsid w:val="0012142A"/>
    <w:rsid w:val="001266BD"/>
    <w:rsid w:val="00137306"/>
    <w:rsid w:val="00153265"/>
    <w:rsid w:val="0015470D"/>
    <w:rsid w:val="001853E0"/>
    <w:rsid w:val="001E241E"/>
    <w:rsid w:val="001F133B"/>
    <w:rsid w:val="001F5B2C"/>
    <w:rsid w:val="0020532C"/>
    <w:rsid w:val="00205C1A"/>
    <w:rsid w:val="00217F9F"/>
    <w:rsid w:val="00224EA8"/>
    <w:rsid w:val="00234C29"/>
    <w:rsid w:val="0023615F"/>
    <w:rsid w:val="00265FE3"/>
    <w:rsid w:val="002818D1"/>
    <w:rsid w:val="002830D6"/>
    <w:rsid w:val="00295F76"/>
    <w:rsid w:val="002C22E6"/>
    <w:rsid w:val="002F76C1"/>
    <w:rsid w:val="002F784B"/>
    <w:rsid w:val="003749D3"/>
    <w:rsid w:val="00382EF3"/>
    <w:rsid w:val="003849DC"/>
    <w:rsid w:val="003A33FA"/>
    <w:rsid w:val="003C3D68"/>
    <w:rsid w:val="00420159"/>
    <w:rsid w:val="004210E8"/>
    <w:rsid w:val="00476183"/>
    <w:rsid w:val="00476C78"/>
    <w:rsid w:val="0049176D"/>
    <w:rsid w:val="00497EBE"/>
    <w:rsid w:val="004C0D3B"/>
    <w:rsid w:val="004D4D5F"/>
    <w:rsid w:val="004F772F"/>
    <w:rsid w:val="00507506"/>
    <w:rsid w:val="00526771"/>
    <w:rsid w:val="00530ABD"/>
    <w:rsid w:val="00531AD0"/>
    <w:rsid w:val="005454A3"/>
    <w:rsid w:val="00554F06"/>
    <w:rsid w:val="00582B6E"/>
    <w:rsid w:val="005D390E"/>
    <w:rsid w:val="005D5204"/>
    <w:rsid w:val="005D58D7"/>
    <w:rsid w:val="00605943"/>
    <w:rsid w:val="00616BE7"/>
    <w:rsid w:val="0063602B"/>
    <w:rsid w:val="00641928"/>
    <w:rsid w:val="00647F4B"/>
    <w:rsid w:val="0067480B"/>
    <w:rsid w:val="00676588"/>
    <w:rsid w:val="006955C4"/>
    <w:rsid w:val="006A03E6"/>
    <w:rsid w:val="006A0A69"/>
    <w:rsid w:val="006A7670"/>
    <w:rsid w:val="006B79CA"/>
    <w:rsid w:val="006C392C"/>
    <w:rsid w:val="006C4133"/>
    <w:rsid w:val="006C592D"/>
    <w:rsid w:val="006D5427"/>
    <w:rsid w:val="006E599D"/>
    <w:rsid w:val="00746155"/>
    <w:rsid w:val="0075683F"/>
    <w:rsid w:val="00771C60"/>
    <w:rsid w:val="00772F3C"/>
    <w:rsid w:val="007765B2"/>
    <w:rsid w:val="00780508"/>
    <w:rsid w:val="00783A4D"/>
    <w:rsid w:val="00794863"/>
    <w:rsid w:val="007B51FF"/>
    <w:rsid w:val="007B6ABC"/>
    <w:rsid w:val="007D6D97"/>
    <w:rsid w:val="0083425B"/>
    <w:rsid w:val="008726EA"/>
    <w:rsid w:val="00873065"/>
    <w:rsid w:val="008835D6"/>
    <w:rsid w:val="00883948"/>
    <w:rsid w:val="008865A0"/>
    <w:rsid w:val="00890F4E"/>
    <w:rsid w:val="008A00F9"/>
    <w:rsid w:val="008A6BA3"/>
    <w:rsid w:val="008B4913"/>
    <w:rsid w:val="008B5C7B"/>
    <w:rsid w:val="008C53D6"/>
    <w:rsid w:val="008E70B6"/>
    <w:rsid w:val="009027C4"/>
    <w:rsid w:val="00902D97"/>
    <w:rsid w:val="009157A4"/>
    <w:rsid w:val="00917E22"/>
    <w:rsid w:val="00931DBE"/>
    <w:rsid w:val="00936D5E"/>
    <w:rsid w:val="009632E1"/>
    <w:rsid w:val="00980B14"/>
    <w:rsid w:val="00981C97"/>
    <w:rsid w:val="009855A5"/>
    <w:rsid w:val="009B5696"/>
    <w:rsid w:val="009D1BB5"/>
    <w:rsid w:val="009D7CB9"/>
    <w:rsid w:val="009F7D0F"/>
    <w:rsid w:val="00A04442"/>
    <w:rsid w:val="00A2539C"/>
    <w:rsid w:val="00A361D2"/>
    <w:rsid w:val="00A429FF"/>
    <w:rsid w:val="00A73773"/>
    <w:rsid w:val="00A76240"/>
    <w:rsid w:val="00AC57BE"/>
    <w:rsid w:val="00AC605B"/>
    <w:rsid w:val="00AD61D0"/>
    <w:rsid w:val="00AE183D"/>
    <w:rsid w:val="00AE2E63"/>
    <w:rsid w:val="00AE39AD"/>
    <w:rsid w:val="00AF4B34"/>
    <w:rsid w:val="00B21240"/>
    <w:rsid w:val="00B47630"/>
    <w:rsid w:val="00B504EB"/>
    <w:rsid w:val="00B634BC"/>
    <w:rsid w:val="00B830AF"/>
    <w:rsid w:val="00B900E5"/>
    <w:rsid w:val="00BC4DE5"/>
    <w:rsid w:val="00C06DBA"/>
    <w:rsid w:val="00C14214"/>
    <w:rsid w:val="00C16F96"/>
    <w:rsid w:val="00C24056"/>
    <w:rsid w:val="00C456CB"/>
    <w:rsid w:val="00C6656D"/>
    <w:rsid w:val="00C672D6"/>
    <w:rsid w:val="00C75429"/>
    <w:rsid w:val="00C80875"/>
    <w:rsid w:val="00C91EE3"/>
    <w:rsid w:val="00CC6786"/>
    <w:rsid w:val="00CD5AC9"/>
    <w:rsid w:val="00CE0D4E"/>
    <w:rsid w:val="00CF45EC"/>
    <w:rsid w:val="00D30634"/>
    <w:rsid w:val="00D47832"/>
    <w:rsid w:val="00D53613"/>
    <w:rsid w:val="00D777C1"/>
    <w:rsid w:val="00D838B5"/>
    <w:rsid w:val="00D87B3E"/>
    <w:rsid w:val="00D90A29"/>
    <w:rsid w:val="00D92EBB"/>
    <w:rsid w:val="00DA1FBB"/>
    <w:rsid w:val="00DC0617"/>
    <w:rsid w:val="00DD2D20"/>
    <w:rsid w:val="00DD5BC0"/>
    <w:rsid w:val="00DD60BB"/>
    <w:rsid w:val="00DF29C7"/>
    <w:rsid w:val="00E00359"/>
    <w:rsid w:val="00E038E4"/>
    <w:rsid w:val="00E2655C"/>
    <w:rsid w:val="00E31ED4"/>
    <w:rsid w:val="00E3706D"/>
    <w:rsid w:val="00E57316"/>
    <w:rsid w:val="00E76452"/>
    <w:rsid w:val="00E8409C"/>
    <w:rsid w:val="00E9538D"/>
    <w:rsid w:val="00ED6EDA"/>
    <w:rsid w:val="00EF2415"/>
    <w:rsid w:val="00F10547"/>
    <w:rsid w:val="00F44490"/>
    <w:rsid w:val="00F4485A"/>
    <w:rsid w:val="00F7459F"/>
    <w:rsid w:val="00FC055E"/>
    <w:rsid w:val="172D6574"/>
    <w:rsid w:val="686C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Strong"/>
    <w:qFormat/>
    <w:uiPriority w:val="22"/>
    <w:rPr>
      <w:b/>
      <w:bCs/>
    </w:rPr>
  </w:style>
  <w:style w:type="character" w:customStyle="1" w:styleId="12">
    <w:name w:val="页脚 字符"/>
    <w:basedOn w:val="10"/>
    <w:link w:val="5"/>
    <w:uiPriority w:val="99"/>
    <w:rPr>
      <w:rFonts w:eastAsia="仿宋"/>
      <w:sz w:val="18"/>
      <w:szCs w:val="18"/>
    </w:rPr>
  </w:style>
  <w:style w:type="character" w:customStyle="1" w:styleId="13">
    <w:name w:val="页眉 字符"/>
    <w:basedOn w:val="10"/>
    <w:link w:val="6"/>
    <w:qFormat/>
    <w:uiPriority w:val="99"/>
    <w:rPr>
      <w:rFonts w:eastAsia="仿宋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eastAsiaTheme="minorEastAsia"/>
      <w:sz w:val="21"/>
    </w:rPr>
  </w:style>
  <w:style w:type="character" w:customStyle="1" w:styleId="15">
    <w:name w:val="日期 字符"/>
    <w:basedOn w:val="10"/>
    <w:link w:val="4"/>
    <w:semiHidden/>
    <w:qFormat/>
    <w:uiPriority w:val="99"/>
    <w:rPr>
      <w:rFonts w:eastAsia="仿宋"/>
      <w:sz w:val="32"/>
    </w:rPr>
  </w:style>
  <w:style w:type="character" w:customStyle="1" w:styleId="16">
    <w:name w:val="标题 2 字符"/>
    <w:basedOn w:val="10"/>
    <w:link w:val="3"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7">
    <w:name w:val="标题 1 字符"/>
    <w:basedOn w:val="10"/>
    <w:link w:val="2"/>
    <w:qFormat/>
    <w:uiPriority w:val="9"/>
    <w:rPr>
      <w:rFonts w:eastAsia="仿宋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7C36A2-EE00-41DB-A74C-03D81336EC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136</Words>
  <Characters>776</Characters>
  <Lines>6</Lines>
  <Paragraphs>1</Paragraphs>
  <TotalTime>1</TotalTime>
  <ScaleCrop>false</ScaleCrop>
  <LinksUpToDate>false</LinksUpToDate>
  <CharactersWithSpaces>911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2020-07-16T03:24:00Z</dcterms:created>
  <dc:creator>闫明相</dc:creator>
  <cp:lastModifiedBy>Administrator</cp:lastModifiedBy>
  <cp:lastPrinted>2020-08-26T02:59:12Z</cp:lastPrinted>
  <dcterms:modified xsi:type="dcterms:W3CDTF">2020-08-26T03:00:00Z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